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2AF18">
      <w:pPr>
        <w:adjustRightInd w:val="0"/>
        <w:snapToGrid w:val="0"/>
        <w:spacing w:line="560" w:lineRule="exact"/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default" w:ascii="Times New Roman" w:hAnsi="Times New Roman" w:eastAsia="黑体" w:cs="Times New Roman"/>
          <w:sz w:val="30"/>
          <w:szCs w:val="30"/>
          <w:lang w:val="en-US" w:eastAsia="zh-CN"/>
        </w:rPr>
        <w:t>1</w:t>
      </w:r>
    </w:p>
    <w:p w14:paraId="71B915B5">
      <w:pPr>
        <w:spacing w:line="520" w:lineRule="exact"/>
        <w:jc w:val="center"/>
        <w:rPr>
          <w:rFonts w:hint="default" w:eastAsia="华文中宋" w:cs="Times New Roman" w:asciiTheme="minorAscii" w:hAnsiTheme="minorAscii"/>
          <w:b/>
          <w:bCs/>
          <w:w w:val="95"/>
          <w:sz w:val="36"/>
          <w:szCs w:val="36"/>
        </w:rPr>
      </w:pPr>
      <w:r>
        <w:rPr>
          <w:rFonts w:hint="eastAsia" w:eastAsia="华文中宋" w:cs="Times New Roman" w:asciiTheme="minorAscii" w:hAnsiTheme="minorAscii"/>
          <w:b/>
          <w:bCs/>
          <w:w w:val="95"/>
          <w:sz w:val="36"/>
          <w:szCs w:val="36"/>
          <w:lang w:val="en-US" w:eastAsia="zh-CN"/>
        </w:rPr>
        <w:t>中国农垦经济发展</w:t>
      </w:r>
      <w:r>
        <w:rPr>
          <w:rFonts w:hint="default" w:eastAsia="华文中宋" w:cs="Times New Roman" w:asciiTheme="minorAscii" w:hAnsiTheme="minorAscii"/>
          <w:b/>
          <w:bCs/>
          <w:w w:val="95"/>
          <w:sz w:val="36"/>
          <w:szCs w:val="36"/>
        </w:rPr>
        <w:t>中心</w:t>
      </w:r>
    </w:p>
    <w:p w14:paraId="3268FF24">
      <w:pPr>
        <w:spacing w:line="520" w:lineRule="exact"/>
        <w:jc w:val="center"/>
        <w:rPr>
          <w:rFonts w:hint="eastAsia" w:hAnsi="华文中宋" w:eastAsia="华文中宋"/>
          <w:b/>
          <w:bCs/>
          <w:sz w:val="36"/>
          <w:szCs w:val="36"/>
        </w:rPr>
      </w:pPr>
      <w:r>
        <w:rPr>
          <w:rFonts w:hint="eastAsia" w:eastAsia="华文中宋" w:cs="Times New Roman"/>
          <w:b/>
          <w:bCs/>
          <w:w w:val="95"/>
          <w:sz w:val="36"/>
          <w:szCs w:val="36"/>
          <w:lang w:eastAsia="zh-CN"/>
        </w:rPr>
        <w:t>2026</w:t>
      </w:r>
      <w:r>
        <w:rPr>
          <w:rFonts w:hint="default" w:eastAsia="华文中宋" w:asciiTheme="minorAscii" w:hAnsiTheme="minorAscii"/>
          <w:b/>
          <w:bCs/>
          <w:w w:val="95"/>
          <w:sz w:val="36"/>
          <w:szCs w:val="36"/>
        </w:rPr>
        <w:t>年度公开招聘</w:t>
      </w:r>
      <w:r>
        <w:rPr>
          <w:rFonts w:hint="default" w:eastAsia="华文中宋" w:asciiTheme="minorAscii" w:hAnsiTheme="minorAscii"/>
          <w:b/>
          <w:bCs/>
          <w:w w:val="95"/>
          <w:sz w:val="36"/>
          <w:szCs w:val="36"/>
          <w:lang w:eastAsia="zh-CN"/>
        </w:rPr>
        <w:t>高校</w:t>
      </w:r>
      <w:r>
        <w:rPr>
          <w:rFonts w:hint="default" w:eastAsia="华文中宋" w:asciiTheme="minorAscii" w:hAnsiTheme="minorAscii"/>
          <w:b/>
          <w:bCs/>
          <w:w w:val="95"/>
          <w:sz w:val="36"/>
          <w:szCs w:val="36"/>
        </w:rPr>
        <w:t>毕业生</w:t>
      </w:r>
      <w:r>
        <w:rPr>
          <w:rFonts w:hAnsi="华文中宋" w:eastAsia="华文中宋"/>
          <w:b/>
          <w:bCs/>
          <w:sz w:val="36"/>
          <w:szCs w:val="36"/>
        </w:rPr>
        <w:t>报名登记表</w:t>
      </w:r>
    </w:p>
    <w:p w14:paraId="24345305">
      <w:pPr>
        <w:spacing w:line="200" w:lineRule="exact"/>
        <w:rPr>
          <w:rFonts w:hAnsi="华文中宋" w:eastAsia="华文中宋"/>
          <w:bCs/>
          <w:sz w:val="28"/>
          <w:szCs w:val="28"/>
          <w:lang w:eastAsia="zh-Hans"/>
        </w:rPr>
      </w:pPr>
    </w:p>
    <w:p w14:paraId="13335383">
      <w:pPr>
        <w:spacing w:line="520" w:lineRule="exact"/>
        <w:rPr>
          <w:rFonts w:hint="eastAsia" w:eastAsia="华文中宋"/>
          <w:bCs/>
          <w:sz w:val="28"/>
          <w:szCs w:val="28"/>
        </w:rPr>
      </w:pPr>
      <w:r>
        <w:rPr>
          <w:rFonts w:hint="eastAsia" w:hAnsi="华文中宋" w:eastAsia="华文中宋"/>
          <w:bCs/>
          <w:sz w:val="28"/>
          <w:szCs w:val="28"/>
        </w:rPr>
        <w:t>报考</w:t>
      </w:r>
      <w:r>
        <w:rPr>
          <w:rFonts w:hint="eastAsia" w:hAnsi="华文中宋" w:eastAsia="华文中宋"/>
          <w:bCs/>
          <w:sz w:val="28"/>
          <w:szCs w:val="28"/>
          <w:lang w:eastAsia="zh-Hans"/>
        </w:rPr>
        <w:t>岗位编号</w:t>
      </w:r>
      <w:r>
        <w:rPr>
          <w:rFonts w:hint="eastAsia" w:hAnsi="华文中宋" w:eastAsia="华文中宋"/>
          <w:bCs/>
          <w:sz w:val="28"/>
          <w:szCs w:val="28"/>
        </w:rPr>
        <w:t>：</w:t>
      </w:r>
      <w:r>
        <w:rPr>
          <w:rFonts w:hint="eastAsia" w:ascii="华文中宋" w:hAnsi="华文中宋" w:eastAsia="华文中宋"/>
          <w:bCs/>
          <w:sz w:val="28"/>
          <w:szCs w:val="28"/>
          <w:u w:val="single"/>
        </w:rPr>
        <w:t xml:space="preserve">         </w:t>
      </w:r>
      <w:r>
        <w:rPr>
          <w:rFonts w:hint="eastAsia" w:ascii="华文中宋" w:hAnsi="华文中宋" w:eastAsia="华文中宋"/>
          <w:bCs/>
          <w:sz w:val="28"/>
          <w:szCs w:val="28"/>
        </w:rPr>
        <w:t xml:space="preserve"> </w:t>
      </w:r>
      <w:r>
        <w:rPr>
          <w:rFonts w:hint="eastAsia" w:hAnsi="华文中宋" w:eastAsia="华文中宋"/>
          <w:bCs/>
          <w:sz w:val="28"/>
          <w:szCs w:val="28"/>
          <w:lang w:eastAsia="zh-Hans"/>
        </w:rPr>
        <w:t>岗位名称</w:t>
      </w:r>
      <w:r>
        <w:rPr>
          <w:rFonts w:hint="eastAsia" w:hAnsi="华文中宋" w:eastAsia="华文中宋"/>
          <w:bCs/>
          <w:sz w:val="28"/>
          <w:szCs w:val="28"/>
        </w:rPr>
        <w:t>：</w:t>
      </w:r>
      <w:r>
        <w:rPr>
          <w:rFonts w:hint="eastAsia" w:hAnsi="华文中宋" w:eastAsia="华文中宋"/>
          <w:bCs/>
          <w:sz w:val="28"/>
          <w:szCs w:val="28"/>
          <w:u w:val="single"/>
        </w:rPr>
        <w:t xml:space="preserve">                              </w:t>
      </w:r>
    </w:p>
    <w:tbl>
      <w:tblPr>
        <w:tblStyle w:val="2"/>
        <w:tblpPr w:leftFromText="180" w:rightFromText="180" w:vertAnchor="text" w:horzAnchor="page" w:tblpXSpec="center" w:tblpY="277"/>
        <w:tblW w:w="8813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6"/>
        <w:gridCol w:w="141"/>
        <w:gridCol w:w="1543"/>
        <w:gridCol w:w="17"/>
        <w:gridCol w:w="425"/>
        <w:gridCol w:w="284"/>
        <w:gridCol w:w="1417"/>
        <w:gridCol w:w="851"/>
        <w:gridCol w:w="567"/>
        <w:gridCol w:w="708"/>
        <w:gridCol w:w="2004"/>
      </w:tblGrid>
      <w:tr w14:paraId="2E64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BC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6AC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055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8AE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3B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14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20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189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8"/>
                <w:szCs w:val="28"/>
              </w:rPr>
            </w:pPr>
            <w:r>
              <w:rPr>
                <w:rFonts w:hAnsi="宋体"/>
                <w:sz w:val="28"/>
                <w:szCs w:val="28"/>
              </w:rPr>
              <w:t>一寸近期</w:t>
            </w:r>
          </w:p>
          <w:p w14:paraId="752D82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Ansi="宋体"/>
                <w:sz w:val="28"/>
                <w:szCs w:val="28"/>
              </w:rPr>
              <w:t>免冠彩照</w:t>
            </w:r>
          </w:p>
        </w:tc>
      </w:tr>
      <w:tr w14:paraId="48966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0B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 w14:paraId="382EA8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eastAsia="Times New Roman"/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99D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9E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572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33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14:paraId="50F6E3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19D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0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14:paraId="10A0E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4B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14:paraId="52CE6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7B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61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入党</w:t>
            </w:r>
          </w:p>
          <w:p w14:paraId="01D7C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C0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B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婚姻</w:t>
            </w:r>
          </w:p>
          <w:p w14:paraId="74B58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45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F3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sz w:val="24"/>
              </w:rPr>
            </w:pPr>
          </w:p>
        </w:tc>
      </w:tr>
      <w:tr w14:paraId="27E2B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85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9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</w:t>
            </w:r>
          </w:p>
          <w:p w14:paraId="6987C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证号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EF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84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  <w:p w14:paraId="205D42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（高</w:t>
            </w:r>
            <w:r>
              <w:rPr>
                <w:rFonts w:hint="eastAsia"/>
                <w:sz w:val="24"/>
                <w:lang w:eastAsia="zh-CN"/>
              </w:rPr>
              <w:t>考生</w:t>
            </w:r>
            <w:r>
              <w:rPr>
                <w:rFonts w:hint="eastAsia"/>
                <w:sz w:val="24"/>
              </w:rPr>
              <w:t>源地）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31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省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县（区）</w:t>
            </w:r>
          </w:p>
        </w:tc>
        <w:tc>
          <w:tcPr>
            <w:tcW w:w="200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E99E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54C3A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173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户籍所在地</w:t>
            </w:r>
          </w:p>
          <w:p w14:paraId="6A0C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（按户口本首页填写）</w:t>
            </w:r>
          </w:p>
        </w:tc>
        <w:tc>
          <w:tcPr>
            <w:tcW w:w="62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A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944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AF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  <w:p w14:paraId="3E6C8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253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大学本科</w:t>
            </w:r>
          </w:p>
          <w:p w14:paraId="6C8AD6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8E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63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21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45DB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69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72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硕士研究生</w:t>
            </w:r>
          </w:p>
          <w:p w14:paraId="1D6CE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4F3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D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5A6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61C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99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F7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8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博士研究生</w:t>
            </w:r>
          </w:p>
          <w:p w14:paraId="10C72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D9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B0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专业及学位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41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hanging="2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279E2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629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计算机水平</w:t>
            </w:r>
          </w:p>
        </w:tc>
        <w:tc>
          <w:tcPr>
            <w:tcW w:w="21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0BF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9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外语语种</w:t>
            </w:r>
          </w:p>
          <w:p w14:paraId="479A0A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及水平</w:t>
            </w:r>
          </w:p>
        </w:tc>
        <w:tc>
          <w:tcPr>
            <w:tcW w:w="27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1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</w:tc>
      </w:tr>
      <w:tr w14:paraId="25121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2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0D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62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A4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120" w:firstLineChars="50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</w:tc>
      </w:tr>
      <w:tr w14:paraId="7F95A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4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D3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教育经</w:t>
            </w:r>
          </w:p>
          <w:p w14:paraId="77E742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历（从</w:t>
            </w:r>
          </w:p>
          <w:p w14:paraId="0D79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高中填起）</w:t>
            </w:r>
          </w:p>
        </w:tc>
        <w:tc>
          <w:tcPr>
            <w:tcW w:w="7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3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/>
                <w:sz w:val="24"/>
              </w:rPr>
            </w:pPr>
          </w:p>
        </w:tc>
      </w:tr>
      <w:tr w14:paraId="17EE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4" w:hRule="atLeast"/>
        </w:trPr>
        <w:tc>
          <w:tcPr>
            <w:tcW w:w="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D7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实习工</w:t>
            </w:r>
          </w:p>
          <w:p w14:paraId="1F5257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作经历</w:t>
            </w:r>
          </w:p>
        </w:tc>
        <w:tc>
          <w:tcPr>
            <w:tcW w:w="78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62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sz w:val="24"/>
              </w:rPr>
            </w:pPr>
          </w:p>
          <w:p w14:paraId="3BAB9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  <w:p w14:paraId="62850E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</w:tbl>
    <w:p w14:paraId="510FEC00">
      <w:pPr>
        <w:ind w:right="42" w:rightChars="20"/>
        <w:rPr>
          <w:rFonts w:hint="eastAsia"/>
          <w:b/>
          <w:sz w:val="18"/>
          <w:szCs w:val="18"/>
        </w:rPr>
      </w:pPr>
    </w:p>
    <w:tbl>
      <w:tblPr>
        <w:tblStyle w:val="2"/>
        <w:tblpPr w:leftFromText="180" w:rightFromText="180" w:vertAnchor="text" w:horzAnchor="page" w:tblpXSpec="center" w:tblpY="45"/>
        <w:tblW w:w="8715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8"/>
        <w:gridCol w:w="850"/>
        <w:gridCol w:w="987"/>
        <w:gridCol w:w="840"/>
        <w:gridCol w:w="1260"/>
        <w:gridCol w:w="3780"/>
      </w:tblGrid>
      <w:tr w14:paraId="0B5C6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8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B0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发表论</w:t>
            </w:r>
          </w:p>
          <w:p w14:paraId="3BB9DD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文及著</w:t>
            </w:r>
          </w:p>
          <w:p w14:paraId="4A557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作情况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2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  <w:tr w14:paraId="4CC3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15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72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毕业论</w:t>
            </w:r>
          </w:p>
          <w:p w14:paraId="074FC1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文研究</w:t>
            </w:r>
          </w:p>
          <w:p w14:paraId="5E8EA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方向及主要内容</w:t>
            </w:r>
          </w:p>
          <w:p w14:paraId="0D45D1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（150字）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27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  <w:tr w14:paraId="143B7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51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3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奖惩及</w:t>
            </w:r>
          </w:p>
          <w:p w14:paraId="292347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取得资</w:t>
            </w:r>
          </w:p>
          <w:p w14:paraId="2CCC3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格证书</w:t>
            </w:r>
          </w:p>
          <w:p w14:paraId="2F097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017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  <w:tr w14:paraId="4DBD9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42" w:hRule="atLeast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1ED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77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43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  <w:tr w14:paraId="7A7C5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9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05D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家庭主</w:t>
            </w:r>
          </w:p>
          <w:p w14:paraId="43325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要成员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19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称  谓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34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A78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230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20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14:paraId="4CB81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4A9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D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8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DD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97D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555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6DE6E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2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80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AB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C3A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8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C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43CD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B0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525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73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0E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62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5D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/>
                <w:sz w:val="24"/>
              </w:rPr>
            </w:pPr>
          </w:p>
        </w:tc>
      </w:tr>
      <w:tr w14:paraId="02921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8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FD5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BE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FB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6A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4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  <w:tr w14:paraId="54E7C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9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2BA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E926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91E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BBE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89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0D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sz w:val="24"/>
              </w:rPr>
            </w:pPr>
          </w:p>
        </w:tc>
      </w:tr>
    </w:tbl>
    <w:p w14:paraId="79AA66A6">
      <w:pPr>
        <w:spacing w:line="400" w:lineRule="exact"/>
      </w:pPr>
      <w:r>
        <w:rPr>
          <w:rFonts w:hint="eastAsia"/>
          <w:sz w:val="28"/>
          <w:szCs w:val="28"/>
        </w:rPr>
        <w:t>备注：表格中涉及时间的信息均填写到月。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93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2026-03-10T01:59:47Z</dcterms:created>
  <dc:creator>Sylvie</dc:creator>
  <cp:lastModifiedBy>Sylvie_lcm</cp:lastModifiedBy>
  <dcterms:modified xsi:type="dcterms:W3CDTF">2026-03-10T02:00:13Z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eyJoZGlkIjoiNDY5Y2UxMTZmYTgwMzQwMmEyZmI5ZTRkM2VjMGYyNDQiLCJ1c2VySWQiOiIyMTUwOTM5OTcifQ==</vt:lpwstr>
  </property>
  <property fmtid="{D5CDD505-2E9C-101B-9397-08002B2CF9AE}" pid="4" name="ICV">
    <vt:lpwstr>4BBB748341FA43CFB140A1F3BFD1F0E5_12</vt:lpwstr>
  </property>
</Properties>
</file>